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A2" w:rsidRDefault="00483C7E" w:rsidP="00A97BB7">
      <w:pPr>
        <w:jc w:val="center"/>
        <w:rPr>
          <w:b/>
          <w:sz w:val="44"/>
          <w:szCs w:val="44"/>
        </w:rPr>
      </w:pPr>
      <w:r w:rsidRPr="00742FAE">
        <w:rPr>
          <w:b/>
          <w:sz w:val="44"/>
          <w:szCs w:val="44"/>
        </w:rPr>
        <w:t xml:space="preserve">International Dimensions </w:t>
      </w:r>
      <w:r w:rsidR="002E0B87">
        <w:rPr>
          <w:b/>
          <w:sz w:val="44"/>
          <w:szCs w:val="44"/>
        </w:rPr>
        <w:t>November</w:t>
      </w:r>
      <w:r w:rsidRPr="00742FAE">
        <w:rPr>
          <w:b/>
          <w:sz w:val="44"/>
          <w:szCs w:val="44"/>
        </w:rPr>
        <w:t xml:space="preserve"> 2020</w:t>
      </w:r>
    </w:p>
    <w:p w:rsidR="0032305F" w:rsidRDefault="0032305F" w:rsidP="00A97BB7">
      <w:pPr>
        <w:jc w:val="both"/>
        <w:rPr>
          <w:sz w:val="24"/>
          <w:szCs w:val="24"/>
        </w:rPr>
      </w:pPr>
      <w:r>
        <w:rPr>
          <w:sz w:val="24"/>
          <w:szCs w:val="24"/>
        </w:rPr>
        <w:t>During November students at Chosen Hill School participated in two international activities:</w:t>
      </w:r>
    </w:p>
    <w:p w:rsidR="0032305F" w:rsidRDefault="00A97BB7" w:rsidP="00A97BB7">
      <w:pPr>
        <w:jc w:val="both"/>
        <w:rPr>
          <w:b/>
          <w:sz w:val="24"/>
          <w:szCs w:val="24"/>
        </w:rPr>
      </w:pPr>
      <w:r>
        <w:rPr>
          <w:noProof/>
          <w:lang w:eastAsia="en-GB"/>
        </w:rPr>
        <w:drawing>
          <wp:anchor distT="0" distB="0" distL="114300" distR="114300" simplePos="0" relativeHeight="251658240" behindDoc="1" locked="0" layoutInCell="1" allowOverlap="1" wp14:anchorId="0123730B" wp14:editId="480118AE">
            <wp:simplePos x="0" y="0"/>
            <wp:positionH relativeFrom="margin">
              <wp:posOffset>3686175</wp:posOffset>
            </wp:positionH>
            <wp:positionV relativeFrom="paragraph">
              <wp:posOffset>238125</wp:posOffset>
            </wp:positionV>
            <wp:extent cx="2876550" cy="1905000"/>
            <wp:effectExtent l="0" t="0" r="0" b="0"/>
            <wp:wrapTight wrapText="bothSides">
              <wp:wrapPolygon edited="0">
                <wp:start x="0" y="0"/>
                <wp:lineTo x="0" y="21384"/>
                <wp:lineTo x="21457" y="21384"/>
                <wp:lineTo x="21457" y="0"/>
                <wp:lineTo x="0" y="0"/>
              </wp:wrapPolygon>
            </wp:wrapTight>
            <wp:docPr id="1" name="Picture 1" descr="Africa Industrialization Day - 20th Nov - When is Africa Industrialization  DayCelebrated? It's History, Significance and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rica Industrialization Day - 20th Nov - When is Africa Industrialization  DayCelebrated? It's History, Significance and Fac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5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05F" w:rsidRPr="0032305F">
        <w:rPr>
          <w:b/>
          <w:sz w:val="24"/>
          <w:szCs w:val="24"/>
        </w:rPr>
        <w:t xml:space="preserve">African Industrialisation Day </w:t>
      </w:r>
    </w:p>
    <w:p w:rsidR="00F54092" w:rsidRDefault="0032305F" w:rsidP="00A97BB7">
      <w:pPr>
        <w:jc w:val="both"/>
        <w:rPr>
          <w:sz w:val="24"/>
          <w:szCs w:val="24"/>
        </w:rPr>
      </w:pPr>
      <w:r>
        <w:rPr>
          <w:sz w:val="24"/>
          <w:szCs w:val="24"/>
        </w:rPr>
        <w:t>On 20</w:t>
      </w:r>
      <w:r w:rsidRPr="0032305F">
        <w:rPr>
          <w:sz w:val="24"/>
          <w:szCs w:val="24"/>
          <w:vertAlign w:val="superscript"/>
        </w:rPr>
        <w:t>th</w:t>
      </w:r>
      <w:r>
        <w:rPr>
          <w:sz w:val="24"/>
          <w:szCs w:val="24"/>
        </w:rPr>
        <w:t xml:space="preserve"> November 2202, all students studying Business Studies were invited to watch a series of videos explaining how the African continent is rapidly developing</w:t>
      </w:r>
      <w:r w:rsidR="00A97BB7">
        <w:rPr>
          <w:sz w:val="24"/>
          <w:szCs w:val="24"/>
        </w:rPr>
        <w:t xml:space="preserve">. </w:t>
      </w:r>
      <w:r w:rsidR="00F54092">
        <w:rPr>
          <w:sz w:val="24"/>
          <w:szCs w:val="24"/>
        </w:rPr>
        <w:t xml:space="preserve">They learnt about which African </w:t>
      </w:r>
      <w:r>
        <w:rPr>
          <w:sz w:val="24"/>
          <w:szCs w:val="24"/>
        </w:rPr>
        <w:t>countries</w:t>
      </w:r>
      <w:r w:rsidR="00F54092">
        <w:rPr>
          <w:sz w:val="24"/>
          <w:szCs w:val="24"/>
        </w:rPr>
        <w:t xml:space="preserve"> are developing the fastest, what industries </w:t>
      </w:r>
      <w:r>
        <w:rPr>
          <w:sz w:val="24"/>
          <w:szCs w:val="24"/>
        </w:rPr>
        <w:t xml:space="preserve">they are developing world-class expertise </w:t>
      </w:r>
      <w:r w:rsidR="00F54092">
        <w:rPr>
          <w:sz w:val="24"/>
          <w:szCs w:val="24"/>
        </w:rPr>
        <w:t xml:space="preserve">in </w:t>
      </w:r>
      <w:r>
        <w:rPr>
          <w:sz w:val="24"/>
          <w:szCs w:val="24"/>
        </w:rPr>
        <w:t>and the impact this is having on education, skills</w:t>
      </w:r>
      <w:r w:rsidR="00F54092">
        <w:rPr>
          <w:sz w:val="24"/>
          <w:szCs w:val="24"/>
        </w:rPr>
        <w:t xml:space="preserve">, </w:t>
      </w:r>
      <w:r>
        <w:rPr>
          <w:sz w:val="24"/>
          <w:szCs w:val="24"/>
        </w:rPr>
        <w:t xml:space="preserve">training </w:t>
      </w:r>
      <w:r w:rsidR="00F54092">
        <w:rPr>
          <w:sz w:val="24"/>
          <w:szCs w:val="24"/>
        </w:rPr>
        <w:t xml:space="preserve">and standard of living in those countries. </w:t>
      </w:r>
    </w:p>
    <w:p w:rsidR="00A97BB7" w:rsidRDefault="00A97BB7" w:rsidP="00A97BB7">
      <w:pPr>
        <w:jc w:val="both"/>
        <w:rPr>
          <w:sz w:val="24"/>
          <w:szCs w:val="24"/>
        </w:rPr>
      </w:pPr>
      <w:r>
        <w:rPr>
          <w:sz w:val="24"/>
          <w:szCs w:val="24"/>
        </w:rPr>
        <w:t xml:space="preserve">They were then asked to demonstrate what they had discovered by taking part in a virtual quiz. </w:t>
      </w:r>
    </w:p>
    <w:p w:rsidR="00C500EC" w:rsidRPr="00C500EC" w:rsidRDefault="0032305F" w:rsidP="00A97BB7">
      <w:pPr>
        <w:jc w:val="both"/>
        <w:rPr>
          <w:sz w:val="24"/>
          <w:szCs w:val="24"/>
        </w:rPr>
      </w:pPr>
      <w:r>
        <w:rPr>
          <w:sz w:val="24"/>
          <w:szCs w:val="24"/>
        </w:rPr>
        <w:t>We are delighted to report that 127 students</w:t>
      </w:r>
      <w:r w:rsidR="00F54092">
        <w:rPr>
          <w:sz w:val="24"/>
          <w:szCs w:val="24"/>
        </w:rPr>
        <w:t>,</w:t>
      </w:r>
      <w:r>
        <w:rPr>
          <w:sz w:val="24"/>
          <w:szCs w:val="24"/>
        </w:rPr>
        <w:t xml:space="preserve"> across 14 different Business Studies teaching sets, ranging from Year 9 to Year 13</w:t>
      </w:r>
      <w:r w:rsidR="00F54092">
        <w:rPr>
          <w:sz w:val="24"/>
          <w:szCs w:val="24"/>
        </w:rPr>
        <w:t xml:space="preserve">, voluntarily took part. The </w:t>
      </w:r>
      <w:r w:rsidR="00BD5AFF">
        <w:rPr>
          <w:sz w:val="24"/>
          <w:szCs w:val="24"/>
        </w:rPr>
        <w:t>year</w:t>
      </w:r>
      <w:r w:rsidR="00F54092">
        <w:rPr>
          <w:sz w:val="24"/>
          <w:szCs w:val="24"/>
        </w:rPr>
        <w:t xml:space="preserve"> group that had the most participants and scored highest was Year 9 and the </w:t>
      </w:r>
      <w:r w:rsidR="00BD5AFF">
        <w:rPr>
          <w:sz w:val="24"/>
          <w:szCs w:val="24"/>
        </w:rPr>
        <w:t>h</w:t>
      </w:r>
      <w:r w:rsidR="00F54092">
        <w:rPr>
          <w:sz w:val="24"/>
          <w:szCs w:val="24"/>
        </w:rPr>
        <w:t>ouse that won the competition overall was Masefield, with Whittle second, Scott third and Carne fourth.</w:t>
      </w:r>
    </w:p>
    <w:p w:rsidR="00D742A4" w:rsidRDefault="00BD5AFF" w:rsidP="00A97BB7">
      <w:pPr>
        <w:jc w:val="both"/>
        <w:rPr>
          <w:rFonts w:eastAsia="Times New Roman" w:cstheme="minorHAnsi"/>
          <w:b/>
          <w:color w:val="000000"/>
          <w:lang w:eastAsia="en-GB"/>
        </w:rPr>
      </w:pPr>
      <w:r w:rsidRPr="00BD5AFF">
        <w:rPr>
          <w:rFonts w:eastAsia="Times New Roman" w:cstheme="minorHAnsi"/>
          <w:b/>
          <w:color w:val="000000"/>
          <w:lang w:eastAsia="en-GB"/>
        </w:rPr>
        <w:t>International Day for the Elimination of Violence against Women</w:t>
      </w:r>
    </w:p>
    <w:p w:rsidR="00E1795F" w:rsidRPr="00A97BB7" w:rsidRDefault="00E1795F" w:rsidP="00A97BB7">
      <w:pPr>
        <w:jc w:val="both"/>
      </w:pPr>
      <w:r>
        <w:rPr>
          <w:sz w:val="24"/>
          <w:szCs w:val="24"/>
        </w:rPr>
        <w:t>On t</w:t>
      </w:r>
      <w:r w:rsidRPr="00D742A4">
        <w:rPr>
          <w:sz w:val="24"/>
          <w:szCs w:val="24"/>
        </w:rPr>
        <w:t>he 25</w:t>
      </w:r>
      <w:r w:rsidRPr="00D742A4">
        <w:rPr>
          <w:sz w:val="24"/>
          <w:szCs w:val="24"/>
          <w:vertAlign w:val="superscript"/>
        </w:rPr>
        <w:t>th</w:t>
      </w:r>
      <w:r w:rsidRPr="00D742A4">
        <w:rPr>
          <w:sz w:val="24"/>
          <w:szCs w:val="24"/>
        </w:rPr>
        <w:t xml:space="preserve"> November each year </w:t>
      </w:r>
      <w:r>
        <w:rPr>
          <w:sz w:val="24"/>
          <w:szCs w:val="24"/>
        </w:rPr>
        <w:t>t</w:t>
      </w:r>
      <w:r w:rsidR="00D742A4">
        <w:rPr>
          <w:sz w:val="24"/>
          <w:szCs w:val="24"/>
        </w:rPr>
        <w:t xml:space="preserve">he </w:t>
      </w:r>
      <w:r w:rsidR="00D742A4" w:rsidRPr="00D742A4">
        <w:rPr>
          <w:sz w:val="24"/>
          <w:szCs w:val="24"/>
        </w:rPr>
        <w:t>UN</w:t>
      </w:r>
      <w:r w:rsidR="00D742A4">
        <w:rPr>
          <w:sz w:val="24"/>
          <w:szCs w:val="24"/>
        </w:rPr>
        <w:t xml:space="preserve"> </w:t>
      </w:r>
      <w:r>
        <w:rPr>
          <w:sz w:val="24"/>
          <w:szCs w:val="24"/>
        </w:rPr>
        <w:t>promotes</w:t>
      </w:r>
      <w:r w:rsidR="00D742A4">
        <w:rPr>
          <w:sz w:val="24"/>
          <w:szCs w:val="24"/>
        </w:rPr>
        <w:t xml:space="preserve"> the work being carried out around the World </w:t>
      </w:r>
      <w:r>
        <w:rPr>
          <w:sz w:val="24"/>
          <w:szCs w:val="24"/>
        </w:rPr>
        <w:t>aimed at creating greater global awareness of the ongoing problem of violence against women</w:t>
      </w:r>
      <w:r w:rsidR="00D742A4">
        <w:rPr>
          <w:sz w:val="24"/>
          <w:szCs w:val="24"/>
        </w:rPr>
        <w:t xml:space="preserve"> and the actions </w:t>
      </w:r>
      <w:r>
        <w:rPr>
          <w:sz w:val="24"/>
          <w:szCs w:val="24"/>
        </w:rPr>
        <w:t xml:space="preserve">being </w:t>
      </w:r>
      <w:r w:rsidR="00D742A4">
        <w:rPr>
          <w:sz w:val="24"/>
          <w:szCs w:val="24"/>
        </w:rPr>
        <w:t xml:space="preserve">taken towards </w:t>
      </w:r>
      <w:r>
        <w:rPr>
          <w:sz w:val="24"/>
          <w:szCs w:val="24"/>
        </w:rPr>
        <w:t>its</w:t>
      </w:r>
      <w:r w:rsidR="00D742A4">
        <w:rPr>
          <w:sz w:val="24"/>
          <w:szCs w:val="24"/>
        </w:rPr>
        <w:t xml:space="preserve"> elimination</w:t>
      </w:r>
      <w:r>
        <w:rPr>
          <w:sz w:val="24"/>
          <w:szCs w:val="24"/>
        </w:rPr>
        <w:t>.</w:t>
      </w:r>
      <w:r w:rsidRPr="00E1795F">
        <w:t xml:space="preserve"> </w:t>
      </w:r>
      <w:r w:rsidRPr="00E1795F">
        <w:rPr>
          <w:sz w:val="24"/>
          <w:szCs w:val="24"/>
        </w:rPr>
        <w:t>Violence against women and girls is one of the most widespread, persistent and devastating human rights violations in our world today remain</w:t>
      </w:r>
      <w:r>
        <w:rPr>
          <w:sz w:val="24"/>
          <w:szCs w:val="24"/>
        </w:rPr>
        <w:t>ing</w:t>
      </w:r>
      <w:r w:rsidRPr="00E1795F">
        <w:rPr>
          <w:sz w:val="24"/>
          <w:szCs w:val="24"/>
        </w:rPr>
        <w:t xml:space="preserve"> largely unreported due to the impunity, silence, stigma and shame surrounding it.</w:t>
      </w:r>
      <w:r>
        <w:rPr>
          <w:sz w:val="24"/>
          <w:szCs w:val="24"/>
        </w:rPr>
        <w:t xml:space="preserve"> </w:t>
      </w:r>
      <w:r w:rsidR="00D742A4">
        <w:rPr>
          <w:sz w:val="24"/>
          <w:szCs w:val="24"/>
        </w:rPr>
        <w:t xml:space="preserve">  </w:t>
      </w:r>
    </w:p>
    <w:p w:rsidR="00C500EC" w:rsidRPr="0081075B" w:rsidRDefault="00E1795F" w:rsidP="00A97BB7">
      <w:pPr>
        <w:jc w:val="both"/>
        <w:rPr>
          <w:b/>
          <w:sz w:val="24"/>
          <w:szCs w:val="24"/>
        </w:rPr>
      </w:pPr>
      <w:r>
        <w:rPr>
          <w:sz w:val="24"/>
          <w:szCs w:val="24"/>
        </w:rPr>
        <w:t xml:space="preserve">Chosen Hill School </w:t>
      </w:r>
      <w:r w:rsidR="00937679">
        <w:rPr>
          <w:sz w:val="24"/>
          <w:szCs w:val="24"/>
        </w:rPr>
        <w:t xml:space="preserve">remains committed to ensuring </w:t>
      </w:r>
      <w:r w:rsidR="005B084E">
        <w:rPr>
          <w:sz w:val="24"/>
          <w:szCs w:val="24"/>
        </w:rPr>
        <w:t xml:space="preserve">that </w:t>
      </w:r>
      <w:r w:rsidR="00937679">
        <w:rPr>
          <w:sz w:val="24"/>
          <w:szCs w:val="24"/>
        </w:rPr>
        <w:t>all our students are well-informed about this issue</w:t>
      </w:r>
      <w:r w:rsidR="005B084E">
        <w:rPr>
          <w:sz w:val="24"/>
          <w:szCs w:val="24"/>
        </w:rPr>
        <w:t>, understand it to be wrong and realise the role they can play in helping eradicate it</w:t>
      </w:r>
      <w:r w:rsidR="00937679">
        <w:rPr>
          <w:sz w:val="24"/>
          <w:szCs w:val="24"/>
        </w:rPr>
        <w:t xml:space="preserve">. This year, </w:t>
      </w:r>
      <w:r>
        <w:rPr>
          <w:sz w:val="24"/>
          <w:szCs w:val="24"/>
        </w:rPr>
        <w:t xml:space="preserve">during the weeks </w:t>
      </w:r>
      <w:r w:rsidR="00BD5AFF">
        <w:rPr>
          <w:sz w:val="24"/>
          <w:szCs w:val="24"/>
        </w:rPr>
        <w:t xml:space="preserve">leading up to the </w:t>
      </w:r>
      <w:r>
        <w:rPr>
          <w:sz w:val="24"/>
          <w:szCs w:val="24"/>
        </w:rPr>
        <w:t>25</w:t>
      </w:r>
      <w:r w:rsidRPr="00E1795F">
        <w:rPr>
          <w:sz w:val="24"/>
          <w:szCs w:val="24"/>
          <w:vertAlign w:val="superscript"/>
        </w:rPr>
        <w:t>th</w:t>
      </w:r>
      <w:r>
        <w:rPr>
          <w:sz w:val="24"/>
          <w:szCs w:val="24"/>
        </w:rPr>
        <w:t xml:space="preserve"> November 2020</w:t>
      </w:r>
      <w:r w:rsidR="00BD5AFF">
        <w:rPr>
          <w:sz w:val="24"/>
          <w:szCs w:val="24"/>
        </w:rPr>
        <w:t xml:space="preserve">, </w:t>
      </w:r>
      <w:r w:rsidR="00937679">
        <w:rPr>
          <w:sz w:val="24"/>
          <w:szCs w:val="24"/>
        </w:rPr>
        <w:t xml:space="preserve">both male and female </w:t>
      </w:r>
      <w:r w:rsidR="005B084E">
        <w:rPr>
          <w:sz w:val="24"/>
          <w:szCs w:val="24"/>
        </w:rPr>
        <w:t xml:space="preserve">Year 7 </w:t>
      </w:r>
      <w:r w:rsidR="00937679">
        <w:rPr>
          <w:sz w:val="24"/>
          <w:szCs w:val="24"/>
        </w:rPr>
        <w:t>students</w:t>
      </w:r>
      <w:r w:rsidR="005B084E">
        <w:rPr>
          <w:sz w:val="24"/>
          <w:szCs w:val="24"/>
        </w:rPr>
        <w:t xml:space="preserve"> </w:t>
      </w:r>
      <w:r w:rsidR="00937679">
        <w:rPr>
          <w:sz w:val="24"/>
          <w:szCs w:val="24"/>
        </w:rPr>
        <w:t>learn</w:t>
      </w:r>
      <w:r w:rsidR="005B084E">
        <w:rPr>
          <w:sz w:val="24"/>
          <w:szCs w:val="24"/>
        </w:rPr>
        <w:t xml:space="preserve">ed </w:t>
      </w:r>
      <w:r w:rsidR="00937679">
        <w:rPr>
          <w:sz w:val="24"/>
          <w:szCs w:val="24"/>
        </w:rPr>
        <w:t xml:space="preserve">about Female Genital Mutilation (FGM) in their EPS lessons. </w:t>
      </w:r>
      <w:r w:rsidR="005B084E">
        <w:rPr>
          <w:sz w:val="24"/>
          <w:szCs w:val="24"/>
        </w:rPr>
        <w:t>Meanwhile,</w:t>
      </w:r>
      <w:r w:rsidR="00937679">
        <w:rPr>
          <w:sz w:val="24"/>
          <w:szCs w:val="24"/>
        </w:rPr>
        <w:t xml:space="preserve"> Year 12 Sociology students </w:t>
      </w:r>
      <w:r>
        <w:rPr>
          <w:sz w:val="24"/>
          <w:szCs w:val="24"/>
        </w:rPr>
        <w:t xml:space="preserve">learned about </w:t>
      </w:r>
      <w:r w:rsidR="00937679">
        <w:rPr>
          <w:sz w:val="24"/>
          <w:szCs w:val="24"/>
        </w:rPr>
        <w:t>domestic violence</w:t>
      </w:r>
      <w:r w:rsidR="005B084E">
        <w:rPr>
          <w:sz w:val="24"/>
          <w:szCs w:val="24"/>
        </w:rPr>
        <w:t xml:space="preserve"> – what it is, what causes it</w:t>
      </w:r>
      <w:r w:rsidR="00937679">
        <w:rPr>
          <w:sz w:val="24"/>
          <w:szCs w:val="24"/>
        </w:rPr>
        <w:t xml:space="preserve"> and </w:t>
      </w:r>
      <w:r w:rsidR="005B084E">
        <w:rPr>
          <w:sz w:val="24"/>
          <w:szCs w:val="24"/>
        </w:rPr>
        <w:t xml:space="preserve">the steps to </w:t>
      </w:r>
      <w:r w:rsidR="00937679">
        <w:rPr>
          <w:sz w:val="24"/>
          <w:szCs w:val="24"/>
        </w:rPr>
        <w:t xml:space="preserve">take </w:t>
      </w:r>
      <w:r w:rsidR="005B084E">
        <w:rPr>
          <w:sz w:val="24"/>
          <w:szCs w:val="24"/>
        </w:rPr>
        <w:t xml:space="preserve">if </w:t>
      </w:r>
      <w:r w:rsidR="00937679">
        <w:rPr>
          <w:sz w:val="24"/>
          <w:szCs w:val="24"/>
        </w:rPr>
        <w:t xml:space="preserve">they find themselves in an abusive relationship. </w:t>
      </w:r>
      <w:r w:rsidR="00A97BB7">
        <w:rPr>
          <w:sz w:val="24"/>
          <w:szCs w:val="24"/>
        </w:rPr>
        <w:t>However,</w:t>
      </w:r>
      <w:r w:rsidR="005B084E">
        <w:rPr>
          <w:sz w:val="24"/>
          <w:szCs w:val="24"/>
        </w:rPr>
        <w:t xml:space="preserve"> our support for this global initiat</w:t>
      </w:r>
      <w:r w:rsidR="0061594E">
        <w:rPr>
          <w:sz w:val="24"/>
          <w:szCs w:val="24"/>
        </w:rPr>
        <w:t>iv</w:t>
      </w:r>
      <w:r w:rsidR="005B084E">
        <w:rPr>
          <w:sz w:val="24"/>
          <w:szCs w:val="24"/>
        </w:rPr>
        <w:t xml:space="preserve">e </w:t>
      </w:r>
      <w:r w:rsidR="00A97BB7">
        <w:rPr>
          <w:sz w:val="24"/>
          <w:szCs w:val="24"/>
        </w:rPr>
        <w:t xml:space="preserve">doesn’t end there, in fact it </w:t>
      </w:r>
      <w:r w:rsidR="005B084E">
        <w:rPr>
          <w:sz w:val="24"/>
          <w:szCs w:val="24"/>
        </w:rPr>
        <w:t>continues throughout the academic year with the delivery of a range of lessons covering pertinent issues such as healthy relationships, forced</w:t>
      </w:r>
      <w:r>
        <w:rPr>
          <w:sz w:val="24"/>
          <w:szCs w:val="24"/>
        </w:rPr>
        <w:t xml:space="preserve"> marriage</w:t>
      </w:r>
      <w:r w:rsidR="00937679">
        <w:rPr>
          <w:sz w:val="24"/>
          <w:szCs w:val="24"/>
        </w:rPr>
        <w:t>,</w:t>
      </w:r>
      <w:r>
        <w:rPr>
          <w:sz w:val="24"/>
          <w:szCs w:val="24"/>
        </w:rPr>
        <w:t xml:space="preserve"> child marriage and human trafficking</w:t>
      </w:r>
      <w:r w:rsidR="00A97BB7">
        <w:rPr>
          <w:sz w:val="24"/>
          <w:szCs w:val="24"/>
        </w:rPr>
        <w:t>, to mention just a few</w:t>
      </w:r>
      <w:r w:rsidR="005B084E">
        <w:rPr>
          <w:sz w:val="24"/>
          <w:szCs w:val="24"/>
        </w:rPr>
        <w:t>.</w:t>
      </w:r>
      <w:bookmarkStart w:id="0" w:name="_GoBack"/>
      <w:bookmarkEnd w:id="0"/>
    </w:p>
    <w:p w:rsidR="00742FAE" w:rsidRPr="00913120" w:rsidRDefault="00742FAE" w:rsidP="00A97BB7">
      <w:pPr>
        <w:jc w:val="both"/>
        <w:rPr>
          <w:b/>
          <w:sz w:val="24"/>
          <w:szCs w:val="24"/>
        </w:rPr>
      </w:pPr>
      <w:r w:rsidRPr="00913120">
        <w:rPr>
          <w:b/>
          <w:sz w:val="24"/>
          <w:szCs w:val="24"/>
        </w:rPr>
        <w:t>Looking forward</w:t>
      </w:r>
      <w:r w:rsidR="00205B2F">
        <w:rPr>
          <w:b/>
          <w:sz w:val="24"/>
          <w:szCs w:val="24"/>
        </w:rPr>
        <w:t xml:space="preserve"> to </w:t>
      </w:r>
      <w:r w:rsidR="00A97BB7">
        <w:rPr>
          <w:b/>
          <w:sz w:val="24"/>
          <w:szCs w:val="24"/>
        </w:rPr>
        <w:t xml:space="preserve">the start of </w:t>
      </w:r>
      <w:r w:rsidR="00205B2F">
        <w:rPr>
          <w:b/>
          <w:sz w:val="24"/>
          <w:szCs w:val="24"/>
        </w:rPr>
        <w:t>2021</w:t>
      </w:r>
      <w:r w:rsidRPr="00913120">
        <w:rPr>
          <w:b/>
          <w:sz w:val="24"/>
          <w:szCs w:val="24"/>
        </w:rPr>
        <w:t>:</w:t>
      </w:r>
    </w:p>
    <w:p w:rsidR="00205B2F" w:rsidRDefault="00205B2F" w:rsidP="00A97BB7">
      <w:pPr>
        <w:shd w:val="clear" w:color="auto" w:fill="FFFFFF"/>
        <w:jc w:val="both"/>
        <w:textAlignment w:val="baseline"/>
        <w:rPr>
          <w:b/>
          <w:sz w:val="24"/>
          <w:szCs w:val="24"/>
        </w:rPr>
      </w:pPr>
      <w:r w:rsidRPr="00205B2F">
        <w:rPr>
          <w:b/>
          <w:sz w:val="24"/>
          <w:szCs w:val="24"/>
        </w:rPr>
        <w:t>4 January - World Braille Day</w:t>
      </w:r>
      <w:r>
        <w:rPr>
          <w:b/>
          <w:sz w:val="24"/>
          <w:szCs w:val="24"/>
        </w:rPr>
        <w:t xml:space="preserve">. </w:t>
      </w:r>
      <w:r w:rsidRPr="00205B2F">
        <w:rPr>
          <w:sz w:val="24"/>
          <w:szCs w:val="24"/>
        </w:rPr>
        <w:t>The Inclusion Team have agreed to plan a whole school Learning Mentor Group activity</w:t>
      </w:r>
      <w:r>
        <w:rPr>
          <w:sz w:val="24"/>
          <w:szCs w:val="24"/>
        </w:rPr>
        <w:t xml:space="preserve"> aimed at </w:t>
      </w:r>
      <w:r w:rsidRPr="00205B2F">
        <w:rPr>
          <w:sz w:val="24"/>
          <w:szCs w:val="24"/>
        </w:rPr>
        <w:t>rais</w:t>
      </w:r>
      <w:r>
        <w:rPr>
          <w:sz w:val="24"/>
          <w:szCs w:val="24"/>
        </w:rPr>
        <w:t>ing</w:t>
      </w:r>
      <w:r w:rsidRPr="00205B2F">
        <w:rPr>
          <w:sz w:val="24"/>
          <w:szCs w:val="24"/>
        </w:rPr>
        <w:t xml:space="preserve"> awareness of the importance of </w:t>
      </w:r>
      <w:r w:rsidR="00A97BB7">
        <w:rPr>
          <w:sz w:val="24"/>
          <w:szCs w:val="24"/>
        </w:rPr>
        <w:t>b</w:t>
      </w:r>
      <w:r w:rsidRPr="00205B2F">
        <w:rPr>
          <w:sz w:val="24"/>
          <w:szCs w:val="24"/>
        </w:rPr>
        <w:t>raille as a means of communication in the full realization of the human rights for blind and partially sighted people.</w:t>
      </w:r>
    </w:p>
    <w:p w:rsidR="00A97BB7" w:rsidRPr="00A97BB7" w:rsidRDefault="00205B2F" w:rsidP="00A97BB7">
      <w:pPr>
        <w:jc w:val="both"/>
        <w:rPr>
          <w:b/>
          <w:sz w:val="24"/>
          <w:szCs w:val="24"/>
        </w:rPr>
      </w:pPr>
      <w:r w:rsidRPr="00205B2F">
        <w:rPr>
          <w:b/>
          <w:sz w:val="24"/>
          <w:szCs w:val="24"/>
        </w:rPr>
        <w:t xml:space="preserve">11 February </w:t>
      </w:r>
      <w:r>
        <w:rPr>
          <w:b/>
          <w:sz w:val="24"/>
          <w:szCs w:val="24"/>
        </w:rPr>
        <w:t xml:space="preserve">- </w:t>
      </w:r>
      <w:r w:rsidRPr="00205B2F">
        <w:rPr>
          <w:b/>
          <w:sz w:val="24"/>
          <w:szCs w:val="24"/>
        </w:rPr>
        <w:t>International Day of Women and Girls in Science</w:t>
      </w:r>
      <w:r w:rsidR="00A97BB7">
        <w:rPr>
          <w:b/>
          <w:sz w:val="24"/>
          <w:szCs w:val="24"/>
        </w:rPr>
        <w:t xml:space="preserve">. </w:t>
      </w:r>
      <w:r w:rsidR="00A97BB7" w:rsidRPr="00A97BB7">
        <w:rPr>
          <w:sz w:val="24"/>
          <w:szCs w:val="24"/>
        </w:rPr>
        <w:t xml:space="preserve">The Science Faculty are currently formalising their plans and are considering the following options to conduct with Year 9 Science classes on the day: </w:t>
      </w:r>
    </w:p>
    <w:p w:rsidR="00A97BB7" w:rsidRPr="00A97BB7" w:rsidRDefault="00A97BB7" w:rsidP="00A97BB7">
      <w:pPr>
        <w:spacing w:after="0"/>
        <w:jc w:val="both"/>
        <w:rPr>
          <w:sz w:val="24"/>
          <w:szCs w:val="24"/>
        </w:rPr>
      </w:pPr>
      <w:r w:rsidRPr="00A97BB7">
        <w:rPr>
          <w:sz w:val="24"/>
          <w:szCs w:val="24"/>
        </w:rPr>
        <w:t>· Poster Competition of famous Female Scientist/Engineer</w:t>
      </w:r>
    </w:p>
    <w:p w:rsidR="00A97BB7" w:rsidRPr="00A97BB7" w:rsidRDefault="00A97BB7" w:rsidP="00A97BB7">
      <w:pPr>
        <w:spacing w:after="0"/>
        <w:jc w:val="both"/>
        <w:rPr>
          <w:sz w:val="24"/>
          <w:szCs w:val="24"/>
        </w:rPr>
      </w:pPr>
      <w:r w:rsidRPr="00A97BB7">
        <w:rPr>
          <w:sz w:val="24"/>
          <w:szCs w:val="24"/>
        </w:rPr>
        <w:t>· Live webchats with female scientists’ form STEM ambassador network</w:t>
      </w:r>
    </w:p>
    <w:p w:rsidR="00A97BB7" w:rsidRDefault="00A97BB7" w:rsidP="00A97BB7">
      <w:pPr>
        <w:spacing w:after="0"/>
        <w:jc w:val="both"/>
        <w:rPr>
          <w:sz w:val="24"/>
          <w:szCs w:val="24"/>
        </w:rPr>
      </w:pPr>
      <w:r w:rsidRPr="00A97BB7">
        <w:rPr>
          <w:sz w:val="24"/>
          <w:szCs w:val="24"/>
        </w:rPr>
        <w:t>· Recreation of experiments done by famous female scientists</w:t>
      </w:r>
    </w:p>
    <w:p w:rsidR="004A1F7D" w:rsidRDefault="004A1F7D" w:rsidP="00A97BB7">
      <w:pPr>
        <w:spacing w:after="0"/>
        <w:jc w:val="both"/>
        <w:rPr>
          <w:sz w:val="24"/>
          <w:szCs w:val="24"/>
        </w:rPr>
      </w:pPr>
    </w:p>
    <w:p w:rsidR="00425359" w:rsidRDefault="004A1F7D" w:rsidP="00A97BB7">
      <w:pPr>
        <w:spacing w:after="0"/>
        <w:jc w:val="both"/>
        <w:rPr>
          <w:sz w:val="24"/>
          <w:szCs w:val="24"/>
        </w:rPr>
      </w:pPr>
      <w:r w:rsidRPr="004A1F7D">
        <w:rPr>
          <w:b/>
          <w:sz w:val="24"/>
          <w:szCs w:val="24"/>
        </w:rPr>
        <w:lastRenderedPageBreak/>
        <w:t xml:space="preserve">Partnership School Activity </w:t>
      </w:r>
      <w:r w:rsidR="00425359" w:rsidRPr="00425359">
        <w:rPr>
          <w:sz w:val="24"/>
          <w:szCs w:val="24"/>
        </w:rPr>
        <w:t>–</w:t>
      </w:r>
      <w:r w:rsidRPr="00425359">
        <w:rPr>
          <w:sz w:val="24"/>
          <w:szCs w:val="24"/>
        </w:rPr>
        <w:t xml:space="preserve"> </w:t>
      </w:r>
      <w:r w:rsidR="00425359" w:rsidRPr="00425359">
        <w:rPr>
          <w:sz w:val="24"/>
          <w:szCs w:val="24"/>
        </w:rPr>
        <w:t xml:space="preserve">Having successfully completed the </w:t>
      </w:r>
      <w:r w:rsidR="00425359">
        <w:rPr>
          <w:sz w:val="24"/>
          <w:szCs w:val="24"/>
        </w:rPr>
        <w:t xml:space="preserve">combined </w:t>
      </w:r>
      <w:r w:rsidR="00425359" w:rsidRPr="00425359">
        <w:rPr>
          <w:sz w:val="24"/>
          <w:szCs w:val="24"/>
        </w:rPr>
        <w:t xml:space="preserve">Peace Project earlier this year, we are currently in discussions with our partner school in India (SAI International) about possible new shared projects that will start </w:t>
      </w:r>
      <w:r w:rsidR="00425359">
        <w:rPr>
          <w:sz w:val="24"/>
          <w:szCs w:val="24"/>
        </w:rPr>
        <w:t>next y</w:t>
      </w:r>
      <w:r w:rsidR="00425359" w:rsidRPr="00425359">
        <w:rPr>
          <w:sz w:val="24"/>
          <w:szCs w:val="24"/>
        </w:rPr>
        <w:t>ear</w:t>
      </w:r>
      <w:r w:rsidR="00425359">
        <w:rPr>
          <w:sz w:val="24"/>
          <w:szCs w:val="24"/>
        </w:rPr>
        <w:t xml:space="preserve">. </w:t>
      </w:r>
    </w:p>
    <w:p w:rsidR="00425359" w:rsidRDefault="00425359" w:rsidP="00A97BB7">
      <w:pPr>
        <w:spacing w:after="0"/>
        <w:jc w:val="both"/>
        <w:rPr>
          <w:sz w:val="24"/>
          <w:szCs w:val="24"/>
        </w:rPr>
      </w:pPr>
    </w:p>
    <w:p w:rsidR="00425359" w:rsidRDefault="00425359" w:rsidP="00A97BB7">
      <w:pPr>
        <w:spacing w:after="0"/>
        <w:jc w:val="both"/>
        <w:rPr>
          <w:sz w:val="24"/>
          <w:szCs w:val="24"/>
        </w:rPr>
      </w:pPr>
      <w:r>
        <w:rPr>
          <w:sz w:val="24"/>
          <w:szCs w:val="24"/>
        </w:rPr>
        <w:t xml:space="preserve">Further, </w:t>
      </w:r>
      <w:r w:rsidRPr="00425359">
        <w:rPr>
          <w:sz w:val="24"/>
          <w:szCs w:val="24"/>
        </w:rPr>
        <w:t>MFL are currently exploring ways to further develop relationships and learning activities with partner schools in France and Germany.</w:t>
      </w:r>
      <w:r>
        <w:rPr>
          <w:sz w:val="24"/>
          <w:szCs w:val="24"/>
        </w:rPr>
        <w:t xml:space="preserve"> </w:t>
      </w:r>
    </w:p>
    <w:p w:rsidR="00425359" w:rsidRDefault="00425359" w:rsidP="00A97BB7">
      <w:pPr>
        <w:spacing w:after="0"/>
        <w:jc w:val="both"/>
        <w:rPr>
          <w:sz w:val="24"/>
          <w:szCs w:val="24"/>
        </w:rPr>
      </w:pPr>
    </w:p>
    <w:p w:rsidR="004A1F7D" w:rsidRPr="00425359" w:rsidRDefault="00425359" w:rsidP="00A97BB7">
      <w:pPr>
        <w:spacing w:after="0"/>
        <w:jc w:val="both"/>
        <w:rPr>
          <w:sz w:val="24"/>
          <w:szCs w:val="24"/>
        </w:rPr>
      </w:pPr>
      <w:r>
        <w:rPr>
          <w:sz w:val="24"/>
          <w:szCs w:val="24"/>
        </w:rPr>
        <w:t xml:space="preserve">We are also hopeful that the British Council will grant Thanthwe Primary School, Malawi, partner school status so we can continue our valuable work helping them complete the build of two new classrooms, which we started back in 2017, and move on to projects aimed at developing </w:t>
      </w:r>
      <w:r w:rsidR="00807794">
        <w:rPr>
          <w:sz w:val="24"/>
          <w:szCs w:val="24"/>
        </w:rPr>
        <w:t xml:space="preserve">combined </w:t>
      </w:r>
      <w:r>
        <w:rPr>
          <w:sz w:val="24"/>
          <w:szCs w:val="24"/>
        </w:rPr>
        <w:t xml:space="preserve">cultural exchange </w:t>
      </w:r>
      <w:r w:rsidR="00807794">
        <w:rPr>
          <w:sz w:val="24"/>
          <w:szCs w:val="24"/>
        </w:rPr>
        <w:t xml:space="preserve">and learning </w:t>
      </w:r>
      <w:r>
        <w:rPr>
          <w:sz w:val="24"/>
          <w:szCs w:val="24"/>
        </w:rPr>
        <w:t>activities.</w:t>
      </w:r>
    </w:p>
    <w:p w:rsidR="001116BD" w:rsidRDefault="001116BD" w:rsidP="00A97BB7">
      <w:pPr>
        <w:spacing w:after="0"/>
        <w:jc w:val="both"/>
        <w:rPr>
          <w:sz w:val="24"/>
          <w:szCs w:val="24"/>
        </w:rPr>
      </w:pPr>
    </w:p>
    <w:p w:rsidR="00A97BB7" w:rsidRPr="00A97BB7" w:rsidRDefault="00A97BB7" w:rsidP="00A97BB7">
      <w:pPr>
        <w:spacing w:after="0"/>
        <w:jc w:val="both"/>
      </w:pPr>
      <w:r>
        <w:rPr>
          <w:sz w:val="24"/>
          <w:szCs w:val="24"/>
        </w:rPr>
        <w:t xml:space="preserve">More information on </w:t>
      </w:r>
      <w:r w:rsidR="00425359">
        <w:rPr>
          <w:sz w:val="24"/>
          <w:szCs w:val="24"/>
        </w:rPr>
        <w:t xml:space="preserve">all these </w:t>
      </w:r>
      <w:r w:rsidR="00807794">
        <w:rPr>
          <w:sz w:val="24"/>
          <w:szCs w:val="24"/>
        </w:rPr>
        <w:t xml:space="preserve">ongoing </w:t>
      </w:r>
      <w:r w:rsidR="00425359">
        <w:rPr>
          <w:sz w:val="24"/>
          <w:szCs w:val="24"/>
        </w:rPr>
        <w:t>initiatives</w:t>
      </w:r>
      <w:r>
        <w:rPr>
          <w:sz w:val="24"/>
          <w:szCs w:val="24"/>
        </w:rPr>
        <w:t xml:space="preserve"> will follow in the New Year.</w:t>
      </w:r>
    </w:p>
    <w:sectPr w:rsidR="00A97BB7" w:rsidRPr="00A97BB7" w:rsidSect="00425359">
      <w:pgSz w:w="11906" w:h="16838"/>
      <w:pgMar w:top="851"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7E"/>
    <w:rsid w:val="001116BD"/>
    <w:rsid w:val="00205B2F"/>
    <w:rsid w:val="002E0B87"/>
    <w:rsid w:val="0032305F"/>
    <w:rsid w:val="00425169"/>
    <w:rsid w:val="00425359"/>
    <w:rsid w:val="00483C7E"/>
    <w:rsid w:val="004A1F7D"/>
    <w:rsid w:val="005B084E"/>
    <w:rsid w:val="005D550C"/>
    <w:rsid w:val="0061594E"/>
    <w:rsid w:val="00742FAE"/>
    <w:rsid w:val="00807794"/>
    <w:rsid w:val="0081075B"/>
    <w:rsid w:val="00913120"/>
    <w:rsid w:val="00937679"/>
    <w:rsid w:val="00A06DD0"/>
    <w:rsid w:val="00A97BB7"/>
    <w:rsid w:val="00BD5AFF"/>
    <w:rsid w:val="00C500EC"/>
    <w:rsid w:val="00D742A4"/>
    <w:rsid w:val="00DE4AA2"/>
    <w:rsid w:val="00E1795F"/>
    <w:rsid w:val="00F5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FEA9"/>
  <w15:chartTrackingRefBased/>
  <w15:docId w15:val="{4848E438-C5F2-4372-936E-4D2E96D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5234">
      <w:bodyDiv w:val="1"/>
      <w:marLeft w:val="0"/>
      <w:marRight w:val="0"/>
      <w:marTop w:val="0"/>
      <w:marBottom w:val="0"/>
      <w:divBdr>
        <w:top w:val="none" w:sz="0" w:space="0" w:color="auto"/>
        <w:left w:val="none" w:sz="0" w:space="0" w:color="auto"/>
        <w:bottom w:val="none" w:sz="0" w:space="0" w:color="auto"/>
        <w:right w:val="none" w:sz="0" w:space="0" w:color="auto"/>
      </w:divBdr>
      <w:divsChild>
        <w:div w:id="1750418078">
          <w:marLeft w:val="0"/>
          <w:marRight w:val="0"/>
          <w:marTop w:val="0"/>
          <w:marBottom w:val="0"/>
          <w:divBdr>
            <w:top w:val="none" w:sz="0" w:space="0" w:color="auto"/>
            <w:left w:val="none" w:sz="0" w:space="0" w:color="auto"/>
            <w:bottom w:val="none" w:sz="0" w:space="0" w:color="auto"/>
            <w:right w:val="none" w:sz="0" w:space="0" w:color="auto"/>
          </w:divBdr>
        </w:div>
        <w:div w:id="809712259">
          <w:marLeft w:val="0"/>
          <w:marRight w:val="0"/>
          <w:marTop w:val="0"/>
          <w:marBottom w:val="0"/>
          <w:divBdr>
            <w:top w:val="none" w:sz="0" w:space="0" w:color="auto"/>
            <w:left w:val="none" w:sz="0" w:space="0" w:color="auto"/>
            <w:bottom w:val="none" w:sz="0" w:space="0" w:color="auto"/>
            <w:right w:val="none" w:sz="0" w:space="0" w:color="auto"/>
          </w:divBdr>
        </w:div>
        <w:div w:id="111143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64BC3C6C6F14099FABD8CF0BFD7B5" ma:contentTypeVersion="12" ma:contentTypeDescription="Create a new document." ma:contentTypeScope="" ma:versionID="d5413ea36ba34ee6ca3c4e51a288e1d8">
  <xsd:schema xmlns:xsd="http://www.w3.org/2001/XMLSchema" xmlns:xs="http://www.w3.org/2001/XMLSchema" xmlns:p="http://schemas.microsoft.com/office/2006/metadata/properties" xmlns:ns2="f8bb6007-3657-430c-9d66-3f61bd47ba77" xmlns:ns3="c7fe95ac-bfa2-4126-a7eb-a5f498ae8c42" targetNamespace="http://schemas.microsoft.com/office/2006/metadata/properties" ma:root="true" ma:fieldsID="693e58486bad9eacf961b544ae65f471" ns2:_="" ns3:_="">
    <xsd:import namespace="f8bb6007-3657-430c-9d66-3f61bd47ba77"/>
    <xsd:import namespace="c7fe95ac-bfa2-4126-a7eb-a5f498ae8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b6007-3657-430c-9d66-3f61bd47b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e95ac-bfa2-4126-a7eb-a5f498ae8c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bdf961-caba-480c-ace5-85896daa1cb3}" ma:internalName="TaxCatchAll" ma:showField="CatchAllData" ma:web="c7fe95ac-bfa2-4126-a7eb-a5f498ae8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fe95ac-bfa2-4126-a7eb-a5f498ae8c42" xsi:nil="true"/>
    <lcf76f155ced4ddcb4097134ff3c332f xmlns="f8bb6007-3657-430c-9d66-3f61bd47ba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6DDE4-96A0-4396-95C4-13B503155A3C}"/>
</file>

<file path=customXml/itemProps2.xml><?xml version="1.0" encoding="utf-8"?>
<ds:datastoreItem xmlns:ds="http://schemas.openxmlformats.org/officeDocument/2006/customXml" ds:itemID="{FADA8D20-927C-4A12-A2C1-308451EF76B7}"/>
</file>

<file path=customXml/itemProps3.xml><?xml version="1.0" encoding="utf-8"?>
<ds:datastoreItem xmlns:ds="http://schemas.openxmlformats.org/officeDocument/2006/customXml" ds:itemID="{61ACEE5E-EB24-4C03-80CF-20AB6E823239}"/>
</file>

<file path=docProps/app.xml><?xml version="1.0" encoding="utf-8"?>
<Properties xmlns="http://schemas.openxmlformats.org/officeDocument/2006/extended-properties" xmlns:vt="http://schemas.openxmlformats.org/officeDocument/2006/docPropsVTypes">
  <Template>Normal</Template>
  <TotalTime>115</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Bird</dc:creator>
  <cp:keywords/>
  <dc:description/>
  <cp:lastModifiedBy>Ian Bird</cp:lastModifiedBy>
  <cp:revision>6</cp:revision>
  <dcterms:created xsi:type="dcterms:W3CDTF">2020-12-17T15:01:00Z</dcterms:created>
  <dcterms:modified xsi:type="dcterms:W3CDTF">2020-12-17T17:09:00Z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0x01010073B64BC3C6C6F14099FABD8CF0BFD7B5</vt:lpwstr>
  </property>
</Properties>
</file>